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6BC" w:rsidRDefault="005C5554" w:rsidP="00F076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076BC" w:rsidRDefault="00F076BC" w:rsidP="00F076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76BC" w:rsidRDefault="00F076BC" w:rsidP="00124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C5554" w:rsidRDefault="00124F2A" w:rsidP="00124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муниципальной программы</w:t>
      </w:r>
      <w:r w:rsidR="005C5554" w:rsidRPr="005C5554">
        <w:rPr>
          <w:rFonts w:ascii="Times New Roman" w:hAnsi="Times New Roman" w:cs="Times New Roman"/>
          <w:sz w:val="28"/>
          <w:szCs w:val="28"/>
        </w:rPr>
        <w:t xml:space="preserve"> </w:t>
      </w:r>
      <w:r w:rsidR="005C5554">
        <w:rPr>
          <w:rFonts w:ascii="Times New Roman" w:hAnsi="Times New Roman" w:cs="Times New Roman"/>
          <w:sz w:val="28"/>
          <w:szCs w:val="28"/>
        </w:rPr>
        <w:t xml:space="preserve">«Социальная поддержка </w:t>
      </w:r>
    </w:p>
    <w:p w:rsidR="005C5554" w:rsidRDefault="005C5554" w:rsidP="00124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 Тимашевского городского поселения Тимашевского района»</w:t>
      </w:r>
      <w:r w:rsidRPr="00ED00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4F2A" w:rsidRDefault="005C5554" w:rsidP="00124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0045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D0045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ED0045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34841">
        <w:rPr>
          <w:rFonts w:ascii="Times New Roman" w:hAnsi="Times New Roman" w:cs="Times New Roman"/>
          <w:sz w:val="28"/>
          <w:szCs w:val="28"/>
        </w:rPr>
        <w:t xml:space="preserve">по </w:t>
      </w:r>
      <w:r w:rsidRPr="005C5554">
        <w:rPr>
          <w:rFonts w:ascii="Times New Roman" w:hAnsi="Times New Roman" w:cs="Times New Roman"/>
          <w:sz w:val="28"/>
          <w:szCs w:val="28"/>
        </w:rPr>
        <w:t>мероприятию</w:t>
      </w:r>
      <w:r w:rsidR="00F34841">
        <w:rPr>
          <w:rFonts w:ascii="Times New Roman" w:hAnsi="Times New Roman" w:cs="Times New Roman"/>
          <w:sz w:val="28"/>
          <w:szCs w:val="28"/>
        </w:rPr>
        <w:t xml:space="preserve"> </w:t>
      </w:r>
      <w:r w:rsidR="00F34841">
        <w:rPr>
          <w:rFonts w:ascii="Times New Roman" w:hAnsi="Times New Roman" w:cs="Times New Roman"/>
          <w:sz w:val="28"/>
          <w:szCs w:val="28"/>
        </w:rPr>
        <w:t xml:space="preserve">2.01 </w:t>
      </w:r>
      <w:r w:rsidRPr="005C5554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F34841">
        <w:rPr>
          <w:rFonts w:ascii="Times New Roman" w:hAnsi="Times New Roman" w:cs="Times New Roman"/>
          <w:sz w:val="28"/>
          <w:szCs w:val="28"/>
        </w:rPr>
        <w:t>е</w:t>
      </w:r>
      <w:r w:rsidRPr="005C5554">
        <w:rPr>
          <w:rFonts w:ascii="Times New Roman" w:hAnsi="Times New Roman" w:cs="Times New Roman"/>
          <w:sz w:val="28"/>
          <w:szCs w:val="28"/>
        </w:rPr>
        <w:t xml:space="preserve"> жильем молодых семей </w:t>
      </w:r>
    </w:p>
    <w:p w:rsidR="00F076BC" w:rsidRDefault="00F076BC" w:rsidP="00F076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76BC" w:rsidRDefault="00F076BC" w:rsidP="00F076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E5E6B" w:rsidRDefault="001E6544" w:rsidP="005E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F4E">
        <w:rPr>
          <w:rFonts w:ascii="Times New Roman" w:hAnsi="Times New Roman" w:cs="Times New Roman"/>
          <w:sz w:val="28"/>
          <w:szCs w:val="28"/>
        </w:rPr>
        <w:t xml:space="preserve">Администрация Тимашевского городского поселения Тимашевского района </w:t>
      </w:r>
      <w:r w:rsidR="005E2F4E">
        <w:rPr>
          <w:rFonts w:ascii="Times New Roman" w:hAnsi="Times New Roman" w:cs="Times New Roman"/>
          <w:sz w:val="28"/>
          <w:szCs w:val="28"/>
        </w:rPr>
        <w:t>по</w:t>
      </w:r>
      <w:r w:rsidR="005E2F4E" w:rsidRPr="005E2F4E">
        <w:rPr>
          <w:rFonts w:ascii="Times New Roman" w:hAnsi="Times New Roman" w:cs="Times New Roman"/>
          <w:sz w:val="28"/>
          <w:szCs w:val="28"/>
        </w:rPr>
        <w:t>ясняет</w:t>
      </w:r>
      <w:r w:rsidR="00CE5E6B">
        <w:rPr>
          <w:rFonts w:ascii="Times New Roman" w:hAnsi="Times New Roman" w:cs="Times New Roman"/>
          <w:sz w:val="28"/>
          <w:szCs w:val="28"/>
        </w:rPr>
        <w:t xml:space="preserve"> следующее.</w:t>
      </w:r>
      <w:r w:rsidRPr="005E2F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78B" w:rsidRDefault="00995F48" w:rsidP="00CF4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CE5E6B">
        <w:rPr>
          <w:rFonts w:ascii="Times New Roman" w:hAnsi="Times New Roman" w:cs="Times New Roman"/>
          <w:sz w:val="28"/>
          <w:szCs w:val="28"/>
        </w:rPr>
        <w:t xml:space="preserve"> </w:t>
      </w:r>
      <w:r w:rsidR="00AD4783">
        <w:rPr>
          <w:rFonts w:ascii="Times New Roman" w:hAnsi="Times New Roman" w:cs="Times New Roman"/>
          <w:sz w:val="28"/>
          <w:szCs w:val="28"/>
        </w:rPr>
        <w:t>2</w:t>
      </w:r>
      <w:r w:rsidR="00CE5E6B">
        <w:rPr>
          <w:rFonts w:ascii="Times New Roman" w:hAnsi="Times New Roman" w:cs="Times New Roman"/>
          <w:sz w:val="28"/>
          <w:szCs w:val="28"/>
        </w:rPr>
        <w:t xml:space="preserve">024 год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CE5E6B">
        <w:rPr>
          <w:rFonts w:ascii="Times New Roman" w:hAnsi="Times New Roman" w:cs="Times New Roman"/>
          <w:sz w:val="28"/>
          <w:szCs w:val="28"/>
        </w:rPr>
        <w:t xml:space="preserve"> </w:t>
      </w:r>
      <w:r w:rsidR="005E2F4E" w:rsidRPr="005E2F4E">
        <w:rPr>
          <w:rFonts w:ascii="Times New Roman" w:hAnsi="Times New Roman" w:cs="Times New Roman"/>
          <w:sz w:val="28"/>
          <w:szCs w:val="28"/>
        </w:rPr>
        <w:t>муниципальной  программ</w:t>
      </w:r>
      <w:r w:rsidR="005E2F4E">
        <w:rPr>
          <w:rFonts w:ascii="Times New Roman" w:hAnsi="Times New Roman" w:cs="Times New Roman"/>
          <w:sz w:val="28"/>
          <w:szCs w:val="28"/>
        </w:rPr>
        <w:t>е</w:t>
      </w:r>
      <w:r w:rsidR="005E2F4E" w:rsidRPr="005E2F4E"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 Тимашевского городского поселения</w:t>
      </w:r>
      <w:r w:rsidR="005E2F4E">
        <w:rPr>
          <w:rFonts w:ascii="Times New Roman" w:hAnsi="Times New Roman" w:cs="Times New Roman"/>
          <w:sz w:val="28"/>
          <w:szCs w:val="28"/>
        </w:rPr>
        <w:t xml:space="preserve"> </w:t>
      </w:r>
      <w:r w:rsidR="005E2F4E" w:rsidRPr="005E2F4E">
        <w:rPr>
          <w:rFonts w:ascii="Times New Roman" w:hAnsi="Times New Roman" w:cs="Times New Roman"/>
          <w:sz w:val="28"/>
          <w:szCs w:val="28"/>
        </w:rPr>
        <w:t>Тимашевского района»</w:t>
      </w:r>
      <w:r w:rsidR="00903CD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E2F4E" w:rsidRPr="005E2F4E">
        <w:rPr>
          <w:rFonts w:ascii="Times New Roman" w:hAnsi="Times New Roman" w:cs="Times New Roman"/>
          <w:sz w:val="28"/>
          <w:szCs w:val="28"/>
        </w:rPr>
        <w:t>на 2024-2026 годы</w:t>
      </w:r>
      <w:r w:rsidR="005E2F4E">
        <w:rPr>
          <w:rFonts w:ascii="Times New Roman" w:hAnsi="Times New Roman" w:cs="Times New Roman"/>
          <w:sz w:val="28"/>
          <w:szCs w:val="28"/>
        </w:rPr>
        <w:t>»</w:t>
      </w:r>
      <w:r w:rsidR="00903CD0" w:rsidRPr="00903CD0">
        <w:rPr>
          <w:rFonts w:ascii="Times New Roman" w:hAnsi="Times New Roman" w:cs="Times New Roman"/>
          <w:sz w:val="28"/>
          <w:szCs w:val="28"/>
        </w:rPr>
        <w:t xml:space="preserve"> </w:t>
      </w:r>
      <w:r w:rsidR="00903CD0">
        <w:rPr>
          <w:rFonts w:ascii="Times New Roman" w:hAnsi="Times New Roman" w:cs="Times New Roman"/>
          <w:sz w:val="28"/>
          <w:szCs w:val="28"/>
        </w:rPr>
        <w:t>(далее – Программа)</w:t>
      </w:r>
      <w:r w:rsidR="00903CD0" w:rsidRPr="005E2F4E">
        <w:rPr>
          <w:rFonts w:ascii="Times New Roman" w:hAnsi="Times New Roman" w:cs="Times New Roman"/>
          <w:sz w:val="28"/>
          <w:szCs w:val="28"/>
        </w:rPr>
        <w:t xml:space="preserve"> </w:t>
      </w:r>
      <w:r w:rsidR="00AD4783">
        <w:rPr>
          <w:rFonts w:ascii="Times New Roman" w:hAnsi="Times New Roman" w:cs="Times New Roman"/>
          <w:sz w:val="28"/>
          <w:szCs w:val="28"/>
        </w:rPr>
        <w:t xml:space="preserve">запланировано израсходовать 5 516 100 рублей </w:t>
      </w:r>
      <w:r w:rsidR="00CE5E6B">
        <w:rPr>
          <w:rFonts w:ascii="Times New Roman" w:hAnsi="Times New Roman" w:cs="Times New Roman"/>
          <w:sz w:val="28"/>
          <w:szCs w:val="28"/>
        </w:rPr>
        <w:t>на</w:t>
      </w:r>
      <w:r w:rsidR="001E6544" w:rsidRPr="005E2F4E">
        <w:rPr>
          <w:rFonts w:ascii="Times New Roman" w:hAnsi="Times New Roman" w:cs="Times New Roman"/>
          <w:sz w:val="28"/>
          <w:szCs w:val="28"/>
        </w:rPr>
        <w:t xml:space="preserve"> предоставление социальной выплаты молодым семьям на приобретение</w:t>
      </w:r>
      <w:r w:rsidR="001E6544">
        <w:rPr>
          <w:rFonts w:ascii="Times New Roman" w:hAnsi="Times New Roman" w:cs="Times New Roman"/>
          <w:sz w:val="28"/>
          <w:szCs w:val="28"/>
        </w:rPr>
        <w:t xml:space="preserve"> (строительство) жилья за счет средств бюджета Тимашевского городского поселения Тимашевского района</w:t>
      </w:r>
      <w:r w:rsidR="00CE5E6B">
        <w:rPr>
          <w:rFonts w:ascii="Times New Roman" w:hAnsi="Times New Roman" w:cs="Times New Roman"/>
          <w:sz w:val="28"/>
          <w:szCs w:val="28"/>
        </w:rPr>
        <w:t xml:space="preserve">. </w:t>
      </w:r>
      <w:r w:rsidR="00AD4783">
        <w:rPr>
          <w:rFonts w:ascii="Times New Roman" w:hAnsi="Times New Roman" w:cs="Times New Roman"/>
          <w:sz w:val="28"/>
          <w:szCs w:val="28"/>
        </w:rPr>
        <w:t>Социальную в</w:t>
      </w:r>
      <w:r w:rsidR="00CE5E6B">
        <w:rPr>
          <w:rFonts w:ascii="Times New Roman" w:hAnsi="Times New Roman" w:cs="Times New Roman"/>
          <w:sz w:val="28"/>
          <w:szCs w:val="28"/>
        </w:rPr>
        <w:t xml:space="preserve">ыплату планируется </w:t>
      </w:r>
      <w:r>
        <w:rPr>
          <w:rFonts w:ascii="Times New Roman" w:hAnsi="Times New Roman" w:cs="Times New Roman"/>
          <w:sz w:val="28"/>
          <w:szCs w:val="28"/>
        </w:rPr>
        <w:t>произвести</w:t>
      </w:r>
      <w:r w:rsidR="00CE5E6B">
        <w:rPr>
          <w:rFonts w:ascii="Times New Roman" w:hAnsi="Times New Roman" w:cs="Times New Roman"/>
          <w:sz w:val="28"/>
          <w:szCs w:val="28"/>
        </w:rPr>
        <w:t xml:space="preserve"> 7 молодым семьям</w:t>
      </w:r>
      <w:r w:rsidR="005C5554">
        <w:rPr>
          <w:rFonts w:ascii="Times New Roman" w:hAnsi="Times New Roman" w:cs="Times New Roman"/>
          <w:sz w:val="28"/>
          <w:szCs w:val="28"/>
        </w:rPr>
        <w:t xml:space="preserve">. </w:t>
      </w:r>
      <w:r w:rsidR="00E74A91">
        <w:rPr>
          <w:rFonts w:ascii="Times New Roman" w:hAnsi="Times New Roman" w:cs="Times New Roman"/>
          <w:sz w:val="28"/>
          <w:szCs w:val="28"/>
        </w:rPr>
        <w:t>О</w:t>
      </w:r>
      <w:r w:rsidR="00CF478B">
        <w:rPr>
          <w:rFonts w:ascii="Times New Roman" w:hAnsi="Times New Roman" w:cs="Times New Roman"/>
          <w:sz w:val="28"/>
          <w:szCs w:val="28"/>
        </w:rPr>
        <w:t>бщая сумма</w:t>
      </w:r>
      <w:r w:rsidR="00602307">
        <w:rPr>
          <w:rFonts w:ascii="Times New Roman" w:hAnsi="Times New Roman" w:cs="Times New Roman"/>
          <w:sz w:val="28"/>
          <w:szCs w:val="28"/>
        </w:rPr>
        <w:t xml:space="preserve"> бюджетных обязательств</w:t>
      </w:r>
      <w:r w:rsidR="00CF478B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F34841">
        <w:rPr>
          <w:rFonts w:ascii="Times New Roman" w:hAnsi="Times New Roman" w:cs="Times New Roman"/>
          <w:sz w:val="28"/>
          <w:szCs w:val="28"/>
        </w:rPr>
        <w:t>12 258 100</w:t>
      </w:r>
      <w:r w:rsidR="00CF478B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4D4354" w:rsidRDefault="004D4354" w:rsidP="005E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F34841">
        <w:rPr>
          <w:rFonts w:ascii="Times New Roman" w:hAnsi="Times New Roman" w:cs="Times New Roman"/>
          <w:sz w:val="28"/>
          <w:szCs w:val="28"/>
        </w:rPr>
        <w:t>3 199 400</w:t>
      </w:r>
      <w:r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4D4354" w:rsidRDefault="004D4354" w:rsidP="005E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краевой бюджет – </w:t>
      </w:r>
      <w:r w:rsidR="00F34841">
        <w:rPr>
          <w:rFonts w:ascii="Times New Roman" w:hAnsi="Times New Roman" w:cs="Times New Roman"/>
          <w:sz w:val="28"/>
          <w:szCs w:val="28"/>
        </w:rPr>
        <w:t>3 542 600</w:t>
      </w:r>
      <w:r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4D4354" w:rsidRDefault="004D4354" w:rsidP="005E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местный бюджет  </w:t>
      </w:r>
      <w:r w:rsidR="00E74A9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5 516 100 рублей.</w:t>
      </w:r>
    </w:p>
    <w:p w:rsidR="004D4354" w:rsidRDefault="00E74A91" w:rsidP="005E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осуществления </w:t>
      </w:r>
      <w:r w:rsidR="00176BDA">
        <w:rPr>
          <w:rFonts w:ascii="Times New Roman" w:hAnsi="Times New Roman" w:cs="Times New Roman"/>
          <w:sz w:val="28"/>
          <w:szCs w:val="28"/>
        </w:rPr>
        <w:t>социальн</w:t>
      </w:r>
      <w:r w:rsidR="00602307">
        <w:rPr>
          <w:rFonts w:ascii="Times New Roman" w:hAnsi="Times New Roman" w:cs="Times New Roman"/>
          <w:sz w:val="28"/>
          <w:szCs w:val="28"/>
        </w:rPr>
        <w:t>ой</w:t>
      </w:r>
      <w:r w:rsidR="00176BDA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602307">
        <w:rPr>
          <w:rFonts w:ascii="Times New Roman" w:hAnsi="Times New Roman" w:cs="Times New Roman"/>
          <w:sz w:val="28"/>
          <w:szCs w:val="28"/>
        </w:rPr>
        <w:t>ы</w:t>
      </w:r>
      <w:r w:rsidR="00176BDA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602307">
        <w:rPr>
          <w:rFonts w:ascii="Times New Roman" w:hAnsi="Times New Roman" w:cs="Times New Roman"/>
          <w:sz w:val="28"/>
          <w:szCs w:val="28"/>
        </w:rPr>
        <w:t xml:space="preserve">произвести корректировку </w:t>
      </w:r>
      <w:r w:rsidR="00176BDA">
        <w:rPr>
          <w:rFonts w:ascii="Times New Roman" w:hAnsi="Times New Roman" w:cs="Times New Roman"/>
          <w:sz w:val="28"/>
          <w:szCs w:val="28"/>
        </w:rPr>
        <w:t>к выделенному объём</w:t>
      </w:r>
      <w:r w:rsidR="00602307">
        <w:rPr>
          <w:rFonts w:ascii="Times New Roman" w:hAnsi="Times New Roman" w:cs="Times New Roman"/>
          <w:sz w:val="28"/>
          <w:szCs w:val="28"/>
        </w:rPr>
        <w:t>у</w:t>
      </w:r>
      <w:r w:rsidR="00176BDA">
        <w:rPr>
          <w:rFonts w:ascii="Times New Roman" w:hAnsi="Times New Roman" w:cs="Times New Roman"/>
          <w:sz w:val="28"/>
          <w:szCs w:val="28"/>
        </w:rPr>
        <w:t xml:space="preserve"> финансирования за счет сре</w:t>
      </w:r>
      <w:proofErr w:type="gramStart"/>
      <w:r w:rsidR="00176BDA">
        <w:rPr>
          <w:rFonts w:ascii="Times New Roman" w:hAnsi="Times New Roman" w:cs="Times New Roman"/>
          <w:sz w:val="28"/>
          <w:szCs w:val="28"/>
        </w:rPr>
        <w:t>дств</w:t>
      </w:r>
      <w:r w:rsidR="00602307">
        <w:rPr>
          <w:rFonts w:ascii="Times New Roman" w:hAnsi="Times New Roman" w:cs="Times New Roman"/>
          <w:sz w:val="28"/>
          <w:szCs w:val="28"/>
        </w:rPr>
        <w:t xml:space="preserve"> </w:t>
      </w:r>
      <w:r w:rsidR="00176BDA">
        <w:rPr>
          <w:rFonts w:ascii="Times New Roman" w:hAnsi="Times New Roman" w:cs="Times New Roman"/>
          <w:sz w:val="28"/>
          <w:szCs w:val="28"/>
        </w:rPr>
        <w:t xml:space="preserve"> кр</w:t>
      </w:r>
      <w:proofErr w:type="gramEnd"/>
      <w:r w:rsidR="00176BDA">
        <w:rPr>
          <w:rFonts w:ascii="Times New Roman" w:hAnsi="Times New Roman" w:cs="Times New Roman"/>
          <w:sz w:val="28"/>
          <w:szCs w:val="28"/>
        </w:rPr>
        <w:t>аевого бюджета в размере</w:t>
      </w:r>
      <w:r w:rsidR="00602307">
        <w:rPr>
          <w:rFonts w:ascii="Times New Roman" w:hAnsi="Times New Roman" w:cs="Times New Roman"/>
          <w:sz w:val="28"/>
          <w:szCs w:val="28"/>
        </w:rPr>
        <w:t xml:space="preserve"> </w:t>
      </w:r>
      <w:r w:rsidR="009663CA">
        <w:rPr>
          <w:rFonts w:ascii="Times New Roman" w:hAnsi="Times New Roman" w:cs="Times New Roman"/>
          <w:sz w:val="28"/>
          <w:szCs w:val="28"/>
        </w:rPr>
        <w:t>6 742 000</w:t>
      </w:r>
      <w:r w:rsidR="00602307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D4783" w:rsidRDefault="00903CD0" w:rsidP="005E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25401">
        <w:rPr>
          <w:rFonts w:ascii="Times New Roman" w:hAnsi="Times New Roman" w:cs="Times New Roman"/>
          <w:sz w:val="28"/>
          <w:szCs w:val="28"/>
          <w:shd w:val="clear" w:color="auto" w:fill="FFFFFF"/>
        </w:rPr>
        <w:t>сполнительны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4254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4254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субъекта Российской Федерации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будет уточнен и доведен</w:t>
      </w:r>
      <w:r w:rsidRPr="004254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объём финансирования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25401">
        <w:rPr>
          <w:rFonts w:ascii="Times New Roman" w:hAnsi="Times New Roman" w:cs="Times New Roman"/>
          <w:sz w:val="28"/>
          <w:szCs w:val="28"/>
        </w:rPr>
        <w:t>о</w:t>
      </w:r>
      <w:r w:rsidR="00AD4783">
        <w:rPr>
          <w:rFonts w:ascii="Times New Roman" w:hAnsi="Times New Roman" w:cs="Times New Roman"/>
          <w:sz w:val="28"/>
          <w:szCs w:val="28"/>
        </w:rPr>
        <w:t>сле проведения мероприятий по дополнительному отбору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="00AD4783" w:rsidRPr="00AD4783">
        <w:rPr>
          <w:color w:val="22272F"/>
          <w:sz w:val="23"/>
          <w:szCs w:val="23"/>
          <w:shd w:val="clear" w:color="auto" w:fill="FFFFFF"/>
        </w:rPr>
        <w:t xml:space="preserve"> </w:t>
      </w:r>
      <w:r w:rsidR="00AD4783" w:rsidRPr="0042540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AD4783" w:rsidRPr="004254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списка молодых семей-претендентов на получение социальных выплат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309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25401" w:rsidRPr="004254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076BC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95F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доведения объемов финансирования по краевому бюджету </w:t>
      </w:r>
      <w:r w:rsidR="00F076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администрацией </w:t>
      </w:r>
      <w:r w:rsidR="00F076BC" w:rsidRPr="005E2F4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076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будут внесены </w:t>
      </w:r>
      <w:r w:rsidR="00F076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соответствующие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изменения в </w:t>
      </w:r>
      <w:r w:rsidR="00F076BC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Программу на 2024 год.</w:t>
      </w:r>
    </w:p>
    <w:p w:rsidR="00FD0E3A" w:rsidRDefault="00FD0E3A" w:rsidP="005E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D0E3A" w:rsidRDefault="00FD0E3A" w:rsidP="005E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D0E3A" w:rsidRPr="00FD0E3A" w:rsidRDefault="00FD0E3A" w:rsidP="00FD0E3A">
      <w:pPr>
        <w:tabs>
          <w:tab w:val="left" w:pos="68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E3A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FD0E3A">
        <w:rPr>
          <w:rFonts w:ascii="Times New Roman" w:hAnsi="Times New Roman" w:cs="Times New Roman"/>
          <w:sz w:val="28"/>
          <w:szCs w:val="28"/>
        </w:rPr>
        <w:t>организационного</w:t>
      </w:r>
      <w:proofErr w:type="gramEnd"/>
      <w:r w:rsidRPr="00FD0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E3A" w:rsidRPr="00FD0E3A" w:rsidRDefault="00FD0E3A" w:rsidP="00FD0E3A">
      <w:pPr>
        <w:tabs>
          <w:tab w:val="left" w:pos="68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E3A">
        <w:rPr>
          <w:rFonts w:ascii="Times New Roman" w:hAnsi="Times New Roman" w:cs="Times New Roman"/>
          <w:sz w:val="28"/>
          <w:szCs w:val="28"/>
        </w:rPr>
        <w:t xml:space="preserve">отдела администрации </w:t>
      </w:r>
    </w:p>
    <w:p w:rsidR="00FD0E3A" w:rsidRPr="00FD0E3A" w:rsidRDefault="00FD0E3A" w:rsidP="00FD0E3A">
      <w:pPr>
        <w:tabs>
          <w:tab w:val="left" w:pos="68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E3A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FD0E3A" w:rsidRDefault="00FD0E3A" w:rsidP="00FD0E3A">
      <w:pPr>
        <w:tabs>
          <w:tab w:val="left" w:pos="68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E3A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FD0E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D0E3A">
        <w:rPr>
          <w:rFonts w:ascii="Times New Roman" w:hAnsi="Times New Roman" w:cs="Times New Roman"/>
          <w:sz w:val="28"/>
          <w:szCs w:val="28"/>
        </w:rPr>
        <w:t xml:space="preserve">             В.Г. Сысоев</w:t>
      </w: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B4DA9" w:rsidRDefault="000B4DA9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B4DA9" w:rsidRDefault="000B4DA9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B4DA9" w:rsidRDefault="000B4DA9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B4DA9" w:rsidRDefault="000B4DA9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B4DA9" w:rsidRDefault="000B4DA9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B4DA9" w:rsidRDefault="000B4DA9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B4DA9" w:rsidRDefault="000B4DA9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B4DA9" w:rsidRDefault="000B4DA9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D0E3A" w:rsidRPr="00FD0E3A" w:rsidRDefault="00FD0E3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bookmarkStart w:id="0" w:name="_GoBack"/>
      <w:bookmarkEnd w:id="0"/>
      <w:proofErr w:type="spellStart"/>
      <w:r w:rsidRPr="00FD0E3A">
        <w:rPr>
          <w:rFonts w:ascii="Times New Roman" w:hAnsi="Times New Roman" w:cs="Times New Roman"/>
          <w:spacing w:val="-2"/>
          <w:sz w:val="24"/>
          <w:szCs w:val="24"/>
        </w:rPr>
        <w:t>Малыкцева</w:t>
      </w:r>
      <w:proofErr w:type="spellEnd"/>
      <w:r w:rsidRPr="00FD0E3A">
        <w:rPr>
          <w:rFonts w:ascii="Times New Roman" w:hAnsi="Times New Roman" w:cs="Times New Roman"/>
          <w:spacing w:val="-2"/>
          <w:sz w:val="24"/>
          <w:szCs w:val="24"/>
        </w:rPr>
        <w:t xml:space="preserve"> Светлана Ивановна</w:t>
      </w:r>
    </w:p>
    <w:p w:rsidR="001E6544" w:rsidRDefault="00FD0E3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E3A">
        <w:rPr>
          <w:rFonts w:ascii="Times New Roman" w:hAnsi="Times New Roman" w:cs="Times New Roman"/>
          <w:spacing w:val="-2"/>
          <w:sz w:val="24"/>
          <w:szCs w:val="24"/>
        </w:rPr>
        <w:t>4-17-67</w:t>
      </w:r>
    </w:p>
    <w:sectPr w:rsidR="001E6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B78"/>
    <w:rsid w:val="000B4DA9"/>
    <w:rsid w:val="000F4B78"/>
    <w:rsid w:val="00124F2A"/>
    <w:rsid w:val="00176BDA"/>
    <w:rsid w:val="001B2795"/>
    <w:rsid w:val="001E6544"/>
    <w:rsid w:val="00425401"/>
    <w:rsid w:val="004611A8"/>
    <w:rsid w:val="004D4354"/>
    <w:rsid w:val="005C5554"/>
    <w:rsid w:val="005E2F4E"/>
    <w:rsid w:val="00602307"/>
    <w:rsid w:val="007470AC"/>
    <w:rsid w:val="00807988"/>
    <w:rsid w:val="00903CD0"/>
    <w:rsid w:val="009663CA"/>
    <w:rsid w:val="00995F48"/>
    <w:rsid w:val="009A7970"/>
    <w:rsid w:val="00A53E0B"/>
    <w:rsid w:val="00AD4783"/>
    <w:rsid w:val="00B309A1"/>
    <w:rsid w:val="00CE5E6B"/>
    <w:rsid w:val="00CF478B"/>
    <w:rsid w:val="00E74A91"/>
    <w:rsid w:val="00F076BC"/>
    <w:rsid w:val="00F34841"/>
    <w:rsid w:val="00FD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5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5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8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2023-08-10T13:37:00Z</cp:lastPrinted>
  <dcterms:created xsi:type="dcterms:W3CDTF">2023-08-09T13:54:00Z</dcterms:created>
  <dcterms:modified xsi:type="dcterms:W3CDTF">2023-08-10T13:54:00Z</dcterms:modified>
</cp:coreProperties>
</file>